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7C55C2" w:rsidRDefault="007C55C2" w:rsidP="005530EB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7C55C2">
        <w:rPr>
          <w:rFonts w:ascii="Times New Roman" w:hAnsi="Times New Roman" w:cs="Times New Roman"/>
          <w:b/>
          <w:sz w:val="44"/>
          <w:szCs w:val="44"/>
          <w:u w:val="single"/>
        </w:rPr>
        <w:t>Эталон т</w:t>
      </w:r>
      <w:r w:rsidR="005530EB" w:rsidRPr="007C55C2">
        <w:rPr>
          <w:rFonts w:ascii="Times New Roman" w:hAnsi="Times New Roman" w:cs="Times New Roman"/>
          <w:b/>
          <w:sz w:val="44"/>
          <w:szCs w:val="44"/>
          <w:u w:val="single"/>
        </w:rPr>
        <w:t>ехнологическ</w:t>
      </w:r>
      <w:r w:rsidRPr="007C55C2">
        <w:rPr>
          <w:rFonts w:ascii="Times New Roman" w:hAnsi="Times New Roman" w:cs="Times New Roman"/>
          <w:b/>
          <w:sz w:val="44"/>
          <w:szCs w:val="44"/>
          <w:u w:val="single"/>
        </w:rPr>
        <w:t>ой</w:t>
      </w:r>
      <w:r w:rsidR="005530EB" w:rsidRPr="007C55C2">
        <w:rPr>
          <w:rFonts w:ascii="Times New Roman" w:hAnsi="Times New Roman" w:cs="Times New Roman"/>
          <w:b/>
          <w:sz w:val="44"/>
          <w:szCs w:val="44"/>
          <w:u w:val="single"/>
        </w:rPr>
        <w:t xml:space="preserve"> карт</w:t>
      </w:r>
      <w:r w:rsidRPr="007C55C2">
        <w:rPr>
          <w:rFonts w:ascii="Times New Roman" w:hAnsi="Times New Roman" w:cs="Times New Roman"/>
          <w:b/>
          <w:sz w:val="44"/>
          <w:szCs w:val="44"/>
          <w:u w:val="single"/>
        </w:rPr>
        <w:t>ы</w:t>
      </w:r>
    </w:p>
    <w:p w:rsidR="005530EB" w:rsidRDefault="005530E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50165</wp:posOffset>
            </wp:positionV>
            <wp:extent cx="2800350" cy="3200400"/>
            <wp:effectExtent l="19050" t="0" r="0" b="0"/>
            <wp:wrapSquare wrapText="bothSides"/>
            <wp:docPr id="1" name="Рисунок 1" descr="3_olga_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12" descr="3_olga_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4942"/>
        <w:tblW w:w="9676" w:type="dxa"/>
        <w:tblLook w:val="04A0"/>
      </w:tblPr>
      <w:tblGrid>
        <w:gridCol w:w="4219"/>
        <w:gridCol w:w="5457"/>
      </w:tblGrid>
      <w:tr w:rsidR="005530EB" w:rsidTr="005530EB">
        <w:trPr>
          <w:trHeight w:val="558"/>
        </w:trPr>
        <w:tc>
          <w:tcPr>
            <w:tcW w:w="4219" w:type="dxa"/>
          </w:tcPr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b/>
                <w:sz w:val="32"/>
                <w:szCs w:val="32"/>
              </w:rPr>
              <w:t>Имя князя (княгини)</w:t>
            </w:r>
          </w:p>
        </w:tc>
        <w:tc>
          <w:tcPr>
            <w:tcW w:w="5457" w:type="dxa"/>
          </w:tcPr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5530EB" w:rsidRPr="007C55C2" w:rsidRDefault="007C55C2" w:rsidP="007C5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Ольга</w:t>
            </w:r>
          </w:p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5530EB" w:rsidTr="005530EB">
        <w:trPr>
          <w:trHeight w:val="574"/>
        </w:trPr>
        <w:tc>
          <w:tcPr>
            <w:tcW w:w="4219" w:type="dxa"/>
          </w:tcPr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b/>
                <w:sz w:val="32"/>
                <w:szCs w:val="32"/>
              </w:rPr>
              <w:t>Время правления</w:t>
            </w:r>
          </w:p>
        </w:tc>
        <w:tc>
          <w:tcPr>
            <w:tcW w:w="5457" w:type="dxa"/>
          </w:tcPr>
          <w:p w:rsidR="005530EB" w:rsidRPr="007C55C2" w:rsidRDefault="00DC1DAD" w:rsidP="007C5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(945-965)</w:t>
            </w:r>
          </w:p>
        </w:tc>
      </w:tr>
      <w:tr w:rsidR="005530EB" w:rsidTr="005530EB">
        <w:trPr>
          <w:trHeight w:val="412"/>
        </w:trPr>
        <w:tc>
          <w:tcPr>
            <w:tcW w:w="4219" w:type="dxa"/>
          </w:tcPr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b/>
                <w:sz w:val="32"/>
                <w:szCs w:val="32"/>
              </w:rPr>
              <w:t>Качества характера</w:t>
            </w:r>
          </w:p>
        </w:tc>
        <w:tc>
          <w:tcPr>
            <w:tcW w:w="5457" w:type="dxa"/>
          </w:tcPr>
          <w:p w:rsidR="007C55C2" w:rsidRPr="007C55C2" w:rsidRDefault="007C55C2" w:rsidP="007C55C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Решительная</w:t>
            </w:r>
          </w:p>
          <w:p w:rsidR="007C55C2" w:rsidRPr="007C55C2" w:rsidRDefault="007C55C2" w:rsidP="007C55C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Умная</w:t>
            </w:r>
          </w:p>
          <w:p w:rsidR="007C55C2" w:rsidRPr="007C55C2" w:rsidRDefault="007C55C2" w:rsidP="007C55C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Хитрая</w:t>
            </w:r>
          </w:p>
          <w:p w:rsidR="005530EB" w:rsidRPr="007C55C2" w:rsidRDefault="007C55C2" w:rsidP="007C55C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Мстительная</w:t>
            </w:r>
          </w:p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5530EB" w:rsidTr="005530EB">
        <w:trPr>
          <w:trHeight w:val="1353"/>
        </w:trPr>
        <w:tc>
          <w:tcPr>
            <w:tcW w:w="4219" w:type="dxa"/>
          </w:tcPr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b/>
                <w:sz w:val="32"/>
                <w:szCs w:val="32"/>
              </w:rPr>
              <w:t>Дела на благо страны</w:t>
            </w:r>
          </w:p>
        </w:tc>
        <w:tc>
          <w:tcPr>
            <w:tcW w:w="5457" w:type="dxa"/>
          </w:tcPr>
          <w:p w:rsidR="005530EB" w:rsidRPr="007C55C2" w:rsidRDefault="007C55C2" w:rsidP="007C55C2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Установила посильную дань  древлянам</w:t>
            </w:r>
          </w:p>
          <w:p w:rsidR="007C55C2" w:rsidRPr="007C55C2" w:rsidRDefault="007C55C2" w:rsidP="007C55C2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7C55C2">
              <w:rPr>
                <w:rFonts w:ascii="Times New Roman" w:hAnsi="Times New Roman" w:cs="Times New Roman"/>
                <w:i/>
                <w:sz w:val="32"/>
                <w:szCs w:val="32"/>
              </w:rPr>
              <w:t>Первая принимала в Киеве иностранных послов</w:t>
            </w:r>
          </w:p>
          <w:p w:rsidR="005530EB" w:rsidRPr="007C55C2" w:rsidRDefault="005530EB" w:rsidP="0055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DC4E7B" w:rsidRDefault="005530EB">
      <w:r>
        <w:t xml:space="preserve"> </w:t>
      </w:r>
    </w:p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Default="00DC4E7B" w:rsidP="00DC4E7B">
      <w:pPr>
        <w:tabs>
          <w:tab w:val="left" w:pos="2310"/>
        </w:tabs>
        <w:rPr>
          <w:rFonts w:ascii="Times New Roman" w:hAnsi="Times New Roman" w:cs="Times New Roman"/>
          <w:sz w:val="32"/>
          <w:szCs w:val="32"/>
        </w:rPr>
      </w:pPr>
      <w:r w:rsidRPr="00DC4E7B">
        <w:rPr>
          <w:rFonts w:ascii="Times New Roman" w:hAnsi="Times New Roman" w:cs="Times New Roman"/>
          <w:b/>
          <w:sz w:val="32"/>
          <w:szCs w:val="32"/>
        </w:rPr>
        <w:t>*дань</w:t>
      </w:r>
      <w:r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DC4E7B">
        <w:rPr>
          <w:rFonts w:ascii="Times New Roman" w:hAnsi="Times New Roman" w:cs="Times New Roman"/>
          <w:sz w:val="32"/>
          <w:szCs w:val="32"/>
        </w:rPr>
        <w:t>плата</w:t>
      </w:r>
    </w:p>
    <w:p w:rsidR="00DC4E7B" w:rsidRPr="00DC4E7B" w:rsidRDefault="00DC4E7B" w:rsidP="00DC4E7B">
      <w:pPr>
        <w:tabs>
          <w:tab w:val="left" w:pos="231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* </w:t>
      </w:r>
      <w:r w:rsidRPr="00DC4E7B">
        <w:rPr>
          <w:rFonts w:ascii="Times New Roman" w:hAnsi="Times New Roman" w:cs="Times New Roman"/>
          <w:b/>
          <w:sz w:val="32"/>
          <w:szCs w:val="32"/>
        </w:rPr>
        <w:t>посол</w:t>
      </w:r>
      <w:r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DC4E7B">
        <w:rPr>
          <w:rFonts w:ascii="Times New Roman" w:hAnsi="Times New Roman" w:cs="Times New Roman"/>
          <w:sz w:val="32"/>
          <w:szCs w:val="32"/>
        </w:rPr>
        <w:t>дипломатический представитель</w:t>
      </w:r>
    </w:p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DC4E7B" w:rsidRPr="00DC4E7B" w:rsidRDefault="00DC4E7B" w:rsidP="00DC4E7B"/>
    <w:p w:rsidR="005530EB" w:rsidRPr="00DC4E7B" w:rsidRDefault="005530EB" w:rsidP="00DC4E7B"/>
    <w:sectPr w:rsidR="005530EB" w:rsidRPr="00DC4E7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A1D"/>
    <w:multiLevelType w:val="hybridMultilevel"/>
    <w:tmpl w:val="7660C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A4897"/>
    <w:multiLevelType w:val="hybridMultilevel"/>
    <w:tmpl w:val="1B9C7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146E39"/>
    <w:rsid w:val="00303DC6"/>
    <w:rsid w:val="005530EB"/>
    <w:rsid w:val="007C55C2"/>
    <w:rsid w:val="008C0A69"/>
    <w:rsid w:val="00D15239"/>
    <w:rsid w:val="00DC1DAD"/>
    <w:rsid w:val="00DC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55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4</cp:revision>
  <cp:lastPrinted>2014-02-05T06:01:00Z</cp:lastPrinted>
  <dcterms:created xsi:type="dcterms:W3CDTF">2014-02-02T17:00:00Z</dcterms:created>
  <dcterms:modified xsi:type="dcterms:W3CDTF">2014-02-05T06:02:00Z</dcterms:modified>
</cp:coreProperties>
</file>